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E9" w:rsidRDefault="00D64DE9" w:rsidP="00D64DE9">
      <w:pPr>
        <w:pStyle w:val="Bezmezer"/>
        <w:rPr>
          <w:b/>
          <w:sz w:val="24"/>
          <w:szCs w:val="24"/>
          <w:lang w:val="fi-FI"/>
        </w:rPr>
      </w:pPr>
      <w:r w:rsidRPr="00D33C27">
        <w:rPr>
          <w:b/>
          <w:sz w:val="24"/>
          <w:szCs w:val="24"/>
          <w:lang w:val="fi-FI"/>
        </w:rPr>
        <w:t>Hodnocení</w:t>
      </w:r>
    </w:p>
    <w:p w:rsidR="00D33C27" w:rsidRPr="00D33C27" w:rsidRDefault="00D33C27" w:rsidP="00D64DE9">
      <w:pPr>
        <w:pStyle w:val="Bezmezer"/>
        <w:rPr>
          <w:b/>
          <w:sz w:val="24"/>
          <w:szCs w:val="24"/>
          <w:lang w:val="fi-FI"/>
        </w:rPr>
      </w:pPr>
    </w:p>
    <w:p w:rsidR="00D64DE9" w:rsidRPr="00D33C27" w:rsidRDefault="00D64DE9" w:rsidP="003D4960">
      <w:pPr>
        <w:pStyle w:val="Bezmezer"/>
        <w:rPr>
          <w:b/>
          <w:lang w:val="fi-FI"/>
        </w:rPr>
      </w:pPr>
      <w:r w:rsidRPr="00D33C27">
        <w:rPr>
          <w:b/>
          <w:lang w:val="fi-FI"/>
        </w:rPr>
        <w:t>Tato práce byla ohodnocena pracovníky Odd</w:t>
      </w:r>
      <w:r w:rsidR="00D33C27" w:rsidRPr="00D33C27">
        <w:rPr>
          <w:b/>
          <w:lang w:val="fi-FI"/>
        </w:rPr>
        <w:t>ělení testování CJV úrovní 1.</w:t>
      </w:r>
    </w:p>
    <w:p w:rsidR="00D64DE9" w:rsidRPr="00F360DA" w:rsidRDefault="00D64DE9" w:rsidP="00D64DE9">
      <w:pPr>
        <w:pStyle w:val="Bezmezer"/>
        <w:rPr>
          <w:b/>
          <w:lang w:val="fi-FI"/>
        </w:rPr>
      </w:pPr>
    </w:p>
    <w:p w:rsidR="00D64DE9" w:rsidRDefault="002F5219" w:rsidP="00D64DE9">
      <w:pPr>
        <w:pStyle w:val="Bezmezer"/>
        <w:rPr>
          <w:b/>
          <w:lang w:val="fi-FI"/>
        </w:rPr>
      </w:pPr>
      <w:r>
        <w:rPr>
          <w:b/>
          <w:lang w:val="fi-FI"/>
        </w:rPr>
        <w:t>Komentář ke zpracovaným</w:t>
      </w:r>
      <w:r w:rsidR="00D64DE9" w:rsidRPr="00F360DA">
        <w:rPr>
          <w:b/>
          <w:lang w:val="fi-FI"/>
        </w:rPr>
        <w:t xml:space="preserve"> úlo</w:t>
      </w:r>
      <w:r>
        <w:rPr>
          <w:b/>
          <w:lang w:val="fi-FI"/>
        </w:rPr>
        <w:t>hám</w:t>
      </w:r>
    </w:p>
    <w:p w:rsidR="002D0C2F" w:rsidRPr="00B07146" w:rsidRDefault="002D0C2F" w:rsidP="002D0C2F">
      <w:pPr>
        <w:pStyle w:val="Bezmezer"/>
        <w:rPr>
          <w:i/>
          <w:lang w:val="cs-CZ"/>
        </w:rPr>
      </w:pPr>
      <w:r w:rsidRPr="00B07146">
        <w:rPr>
          <w:i/>
          <w:lang w:val="cs-CZ"/>
        </w:rPr>
        <w:t>Ukázky z písemného projevu použité pro ilustraci v komentářích zůstávají v původní podobě tak, jak je formuloval pisatel.</w:t>
      </w:r>
    </w:p>
    <w:p w:rsidR="002D0C2F" w:rsidRPr="00F360DA" w:rsidRDefault="002D0C2F" w:rsidP="00D64DE9">
      <w:pPr>
        <w:pStyle w:val="Bezmezer"/>
        <w:rPr>
          <w:b/>
          <w:lang w:val="fi-FI"/>
        </w:rPr>
      </w:pPr>
    </w:p>
    <w:p w:rsidR="00D64DE9" w:rsidRPr="00F360DA" w:rsidRDefault="00D64DE9" w:rsidP="00D64DE9">
      <w:pPr>
        <w:pStyle w:val="Bezmezer"/>
        <w:rPr>
          <w:b/>
          <w:lang w:val="fi-FI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64DE9" w:rsidRPr="00F360DA" w:rsidTr="001F1CCF">
        <w:tc>
          <w:tcPr>
            <w:tcW w:w="9212" w:type="dxa"/>
            <w:vAlign w:val="center"/>
          </w:tcPr>
          <w:p w:rsidR="00D64DE9" w:rsidRPr="00F360DA" w:rsidRDefault="00D64DE9" w:rsidP="001F1CCF">
            <w:pPr>
              <w:pStyle w:val="Bezmezer"/>
              <w:rPr>
                <w:b/>
                <w:lang w:val="fi-FI"/>
              </w:rPr>
            </w:pPr>
          </w:p>
          <w:p w:rsidR="00D64DE9" w:rsidRDefault="00D64DE9" w:rsidP="001F1CCF">
            <w:pPr>
              <w:pStyle w:val="Bezmezer"/>
              <w:rPr>
                <w:b/>
                <w:lang w:val="fi-FI"/>
              </w:rPr>
            </w:pPr>
            <w:r w:rsidRPr="00F360DA">
              <w:rPr>
                <w:b/>
                <w:lang w:val="fi-FI"/>
              </w:rPr>
              <w:t>Kladné stránky</w:t>
            </w:r>
          </w:p>
          <w:p w:rsidR="0052683A" w:rsidRPr="00F360DA" w:rsidRDefault="0052683A" w:rsidP="001F1CCF">
            <w:pPr>
              <w:pStyle w:val="Bezmezer"/>
              <w:rPr>
                <w:b/>
                <w:lang w:val="fi-FI"/>
              </w:rPr>
            </w:pPr>
          </w:p>
          <w:p w:rsidR="005577C7" w:rsidRDefault="001B28F2" w:rsidP="001B28F2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 w:rsidRPr="005577C7">
              <w:rPr>
                <w:b/>
                <w:lang w:val="fi-FI"/>
              </w:rPr>
              <w:t xml:space="preserve">splněno zadání </w:t>
            </w:r>
          </w:p>
          <w:p w:rsidR="005577C7" w:rsidRDefault="005577C7" w:rsidP="001B28F2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>
              <w:rPr>
                <w:b/>
                <w:lang w:val="fi-FI"/>
              </w:rPr>
              <w:t>počet slov více-méně odpovídá požadavku</w:t>
            </w:r>
          </w:p>
          <w:p w:rsidR="005577C7" w:rsidRDefault="00E93A66" w:rsidP="001B28F2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text je roz</w:t>
            </w:r>
            <w:r w:rsidR="005577C7">
              <w:rPr>
                <w:b/>
                <w:lang w:val="fi-FI"/>
              </w:rPr>
              <w:t>členěn</w:t>
            </w:r>
          </w:p>
          <w:p w:rsidR="005577C7" w:rsidRDefault="005577C7" w:rsidP="001B28F2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>
              <w:rPr>
                <w:b/>
                <w:lang w:val="fi-FI"/>
              </w:rPr>
              <w:t>pisatel se vyjadřuje ve větách</w:t>
            </w:r>
          </w:p>
          <w:p w:rsidR="005318E8" w:rsidRPr="00F360DA" w:rsidRDefault="005318E8" w:rsidP="005577C7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 w:rsidRPr="00F360DA">
              <w:rPr>
                <w:b/>
                <w:lang w:val="fi-FI"/>
              </w:rPr>
              <w:t>slovní zásob</w:t>
            </w:r>
            <w:r w:rsidR="005577C7">
              <w:rPr>
                <w:b/>
                <w:lang w:val="fi-FI"/>
              </w:rPr>
              <w:t>u používá adekvátně situaci a úrovni 1, tj. používá jednoduchou slovní zásobu</w:t>
            </w:r>
            <w:r w:rsidRPr="00F360DA">
              <w:rPr>
                <w:b/>
                <w:lang w:val="fi-FI"/>
              </w:rPr>
              <w:t xml:space="preserve"> </w:t>
            </w:r>
            <w:r w:rsidRPr="00F360DA">
              <w:rPr>
                <w:i/>
                <w:lang w:val="fi-FI"/>
              </w:rPr>
              <w:t>(</w:t>
            </w:r>
            <w:r w:rsidR="005577C7">
              <w:rPr>
                <w:i/>
                <w:lang w:val="fi-FI"/>
              </w:rPr>
              <w:t>rock band, jumper, wait for me, takes place, I would like to invite you..</w:t>
            </w:r>
            <w:r w:rsidRPr="00F360DA">
              <w:rPr>
                <w:i/>
                <w:lang w:val="fi-FI"/>
              </w:rPr>
              <w:t>)</w:t>
            </w:r>
          </w:p>
          <w:p w:rsidR="009A2EC5" w:rsidRPr="00F360DA" w:rsidRDefault="008544E6" w:rsidP="005577C7">
            <w:pPr>
              <w:pStyle w:val="Bezmezer"/>
              <w:numPr>
                <w:ilvl w:val="0"/>
                <w:numId w:val="6"/>
              </w:numPr>
              <w:rPr>
                <w:b/>
                <w:i/>
                <w:lang w:val="fi-FI"/>
              </w:rPr>
            </w:pPr>
            <w:r>
              <w:rPr>
                <w:b/>
                <w:lang w:val="fi-FI"/>
              </w:rPr>
              <w:t xml:space="preserve">pisatel </w:t>
            </w:r>
            <w:r w:rsidR="009A2EC5" w:rsidRPr="00F360DA">
              <w:rPr>
                <w:b/>
                <w:lang w:val="fi-FI"/>
              </w:rPr>
              <w:t xml:space="preserve"> se pokusil o souvětí </w:t>
            </w:r>
            <w:r w:rsidR="009A2EC5" w:rsidRPr="00F360DA">
              <w:rPr>
                <w:i/>
                <w:lang w:val="fi-FI"/>
              </w:rPr>
              <w:t>(</w:t>
            </w:r>
            <w:r w:rsidR="005577C7">
              <w:rPr>
                <w:i/>
                <w:lang w:val="fi-FI"/>
              </w:rPr>
              <w:t xml:space="preserve">I know </w:t>
            </w:r>
            <w:r w:rsidR="005577C7" w:rsidRPr="005577C7">
              <w:rPr>
                <w:b/>
                <w:bCs/>
                <w:i/>
                <w:lang w:val="fi-FI"/>
              </w:rPr>
              <w:t>than</w:t>
            </w:r>
            <w:r w:rsidR="005577C7">
              <w:rPr>
                <w:i/>
                <w:lang w:val="fi-FI"/>
              </w:rPr>
              <w:t xml:space="preserve"> you like rock music. I think </w:t>
            </w:r>
            <w:r w:rsidR="005577C7" w:rsidRPr="005577C7">
              <w:rPr>
                <w:b/>
                <w:bCs/>
                <w:i/>
                <w:lang w:val="fi-FI"/>
              </w:rPr>
              <w:t>than</w:t>
            </w:r>
            <w:r w:rsidR="005577C7">
              <w:rPr>
                <w:i/>
                <w:lang w:val="fi-FI"/>
              </w:rPr>
              <w:t xml:space="preserve"> you like the concert</w:t>
            </w:r>
            <w:r w:rsidR="009A2EC5" w:rsidRPr="00F360DA">
              <w:rPr>
                <w:rFonts w:cs="Times New Roman"/>
                <w:i/>
                <w:lang w:val="fi-FI"/>
              </w:rPr>
              <w:t>.)</w:t>
            </w:r>
          </w:p>
          <w:p w:rsidR="00D64DE9" w:rsidRPr="00E91073" w:rsidRDefault="009A2EC5" w:rsidP="005577C7">
            <w:pPr>
              <w:pStyle w:val="Bezmezer"/>
              <w:numPr>
                <w:ilvl w:val="0"/>
                <w:numId w:val="6"/>
              </w:numPr>
              <w:rPr>
                <w:b/>
                <w:lang w:val="fi-FI"/>
              </w:rPr>
            </w:pPr>
            <w:r w:rsidRPr="00F360DA">
              <w:rPr>
                <w:b/>
                <w:lang w:val="fi-FI"/>
              </w:rPr>
              <w:t xml:space="preserve">autor je schopen jednoduchým jazykem vyjádřit osobní potřeby, podat instrukce, </w:t>
            </w:r>
            <w:r w:rsidR="00F360DA">
              <w:rPr>
                <w:b/>
                <w:lang w:val="fi-FI"/>
              </w:rPr>
              <w:t>úvést fakta</w:t>
            </w:r>
          </w:p>
          <w:p w:rsidR="00D64DE9" w:rsidRPr="00F360DA" w:rsidRDefault="00D64DE9" w:rsidP="001F1CCF">
            <w:pPr>
              <w:pStyle w:val="Bezmezer"/>
              <w:rPr>
                <w:b/>
                <w:lang w:val="fi-FI"/>
              </w:rPr>
            </w:pPr>
          </w:p>
        </w:tc>
      </w:tr>
    </w:tbl>
    <w:p w:rsidR="00D64DE9" w:rsidRPr="00F360DA" w:rsidRDefault="00D64DE9" w:rsidP="00D64DE9">
      <w:pPr>
        <w:pStyle w:val="Bezmezer"/>
        <w:rPr>
          <w:b/>
          <w:lang w:val="fi-FI"/>
        </w:rPr>
      </w:pPr>
    </w:p>
    <w:p w:rsidR="00D64DE9" w:rsidRPr="00F360DA" w:rsidRDefault="00D64DE9" w:rsidP="00D64DE9">
      <w:pPr>
        <w:pStyle w:val="Bezmezer"/>
        <w:rPr>
          <w:b/>
          <w:lang w:val="fi-FI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64DE9" w:rsidRPr="00F360DA" w:rsidTr="001F1CCF">
        <w:tc>
          <w:tcPr>
            <w:tcW w:w="9212" w:type="dxa"/>
            <w:vAlign w:val="center"/>
          </w:tcPr>
          <w:p w:rsidR="00D64DE9" w:rsidRPr="00F360DA" w:rsidRDefault="00D64DE9" w:rsidP="001F1CCF">
            <w:pPr>
              <w:pStyle w:val="Bezmezer"/>
              <w:rPr>
                <w:b/>
                <w:lang w:val="fi-FI"/>
              </w:rPr>
            </w:pPr>
          </w:p>
          <w:p w:rsidR="00D64DE9" w:rsidRPr="00F360DA" w:rsidRDefault="00D64DE9" w:rsidP="001F1CCF">
            <w:pPr>
              <w:pStyle w:val="Bezmezer"/>
              <w:rPr>
                <w:b/>
                <w:lang w:val="fi-FI"/>
              </w:rPr>
            </w:pPr>
            <w:r w:rsidRPr="00F360DA">
              <w:rPr>
                <w:b/>
                <w:lang w:val="fi-FI"/>
              </w:rPr>
              <w:t>Nedostatky</w:t>
            </w:r>
          </w:p>
          <w:p w:rsidR="00D64DE9" w:rsidRPr="00F360DA" w:rsidRDefault="00D64DE9" w:rsidP="001F1CCF">
            <w:pPr>
              <w:pStyle w:val="Bezmezer"/>
              <w:rPr>
                <w:b/>
                <w:lang w:val="fi-FI"/>
              </w:rPr>
            </w:pPr>
          </w:p>
          <w:p w:rsidR="00D64DE9" w:rsidRPr="00F360DA" w:rsidRDefault="00DB6268" w:rsidP="00DB6268">
            <w:pPr>
              <w:pStyle w:val="Bezmezer"/>
              <w:numPr>
                <w:ilvl w:val="0"/>
                <w:numId w:val="10"/>
              </w:numPr>
              <w:rPr>
                <w:i/>
                <w:lang w:val="fi-FI"/>
              </w:rPr>
            </w:pPr>
            <w:r>
              <w:rPr>
                <w:b/>
                <w:lang w:val="fi-FI"/>
              </w:rPr>
              <w:t>v</w:t>
            </w:r>
            <w:r w:rsidR="00E93A66">
              <w:rPr>
                <w:b/>
                <w:lang w:val="fi-FI"/>
              </w:rPr>
              <w:t>ětšina vět je velmi krátká</w:t>
            </w:r>
            <w:r w:rsidR="00F360DA" w:rsidRPr="00F360DA">
              <w:rPr>
                <w:b/>
                <w:lang w:val="fi-FI"/>
              </w:rPr>
              <w:t xml:space="preserve"> </w:t>
            </w:r>
            <w:r w:rsidR="00F360DA" w:rsidRPr="00F360DA">
              <w:rPr>
                <w:rFonts w:cs="Times New Roman"/>
                <w:i/>
                <w:lang w:val="fi-FI"/>
              </w:rPr>
              <w:t>(</w:t>
            </w:r>
            <w:r>
              <w:rPr>
                <w:rFonts w:cs="Times New Roman"/>
                <w:i/>
                <w:lang w:val="fi-FI"/>
              </w:rPr>
              <w:t>The concert starts at 10 p.m. I come there at 9 p.m. Bring some jumper.</w:t>
            </w:r>
            <w:r w:rsidR="00F360DA" w:rsidRPr="00F360DA">
              <w:rPr>
                <w:i/>
                <w:lang w:val="fi-FI"/>
              </w:rPr>
              <w:t>)</w:t>
            </w:r>
          </w:p>
          <w:p w:rsidR="00F360DA" w:rsidRPr="00DB6268" w:rsidRDefault="00DB6268" w:rsidP="00DB6268">
            <w:pPr>
              <w:pStyle w:val="Bezmezer"/>
              <w:numPr>
                <w:ilvl w:val="0"/>
                <w:numId w:val="6"/>
              </w:numPr>
              <w:rPr>
                <w:b/>
                <w:i/>
                <w:lang w:val="fi-FI"/>
              </w:rPr>
            </w:pPr>
            <w:r w:rsidRPr="00DB6268">
              <w:rPr>
                <w:b/>
                <w:lang w:val="fi-FI"/>
              </w:rPr>
              <w:t>nesprávné použití than (</w:t>
            </w:r>
            <w:r>
              <w:rPr>
                <w:i/>
                <w:lang w:val="fi-FI"/>
              </w:rPr>
              <w:t xml:space="preserve">I know </w:t>
            </w:r>
            <w:r w:rsidRPr="005577C7">
              <w:rPr>
                <w:b/>
                <w:bCs/>
                <w:i/>
                <w:lang w:val="fi-FI"/>
              </w:rPr>
              <w:t>than</w:t>
            </w:r>
            <w:r>
              <w:rPr>
                <w:i/>
                <w:lang w:val="fi-FI"/>
              </w:rPr>
              <w:t xml:space="preserve"> you like rock music. I think </w:t>
            </w:r>
            <w:r w:rsidRPr="005577C7">
              <w:rPr>
                <w:b/>
                <w:bCs/>
                <w:i/>
                <w:lang w:val="fi-FI"/>
              </w:rPr>
              <w:t>than</w:t>
            </w:r>
            <w:r>
              <w:rPr>
                <w:i/>
                <w:lang w:val="fi-FI"/>
              </w:rPr>
              <w:t xml:space="preserve"> you like the concert</w:t>
            </w:r>
            <w:r w:rsidRPr="00F360DA">
              <w:rPr>
                <w:rFonts w:cs="Times New Roman"/>
                <w:i/>
                <w:lang w:val="fi-FI"/>
              </w:rPr>
              <w:t>.)</w:t>
            </w:r>
            <w:r w:rsidRPr="00DB6268">
              <w:rPr>
                <w:b/>
                <w:lang w:val="fi-FI"/>
              </w:rPr>
              <w:t xml:space="preserve"> </w:t>
            </w:r>
          </w:p>
          <w:p w:rsidR="00DB6268" w:rsidRPr="00DB6268" w:rsidRDefault="00DB6268" w:rsidP="002D0C2F">
            <w:pPr>
              <w:pStyle w:val="Bezmezer"/>
              <w:numPr>
                <w:ilvl w:val="0"/>
                <w:numId w:val="10"/>
              </w:numPr>
              <w:jc w:val="both"/>
              <w:rPr>
                <w:b/>
                <w:i/>
                <w:lang w:val="fi-FI"/>
              </w:rPr>
            </w:pPr>
            <w:r>
              <w:rPr>
                <w:b/>
                <w:lang w:val="fi-FI"/>
              </w:rPr>
              <w:t xml:space="preserve">chybí podmět </w:t>
            </w:r>
            <w:r w:rsidRPr="00DB6268">
              <w:rPr>
                <w:bCs/>
                <w:i/>
                <w:iCs/>
                <w:lang w:val="fi-FI"/>
              </w:rPr>
              <w:t>(From railway station can go by tram number 20</w:t>
            </w:r>
            <w:r>
              <w:rPr>
                <w:bCs/>
                <w:i/>
                <w:iCs/>
                <w:lang w:val="fi-FI"/>
              </w:rPr>
              <w:t>).</w:t>
            </w:r>
          </w:p>
          <w:p w:rsidR="00D64DE9" w:rsidRPr="00E91073" w:rsidRDefault="00D64DE9" w:rsidP="00DB6268">
            <w:pPr>
              <w:pStyle w:val="Odstavecseseznamem"/>
              <w:rPr>
                <w:i/>
                <w:lang w:val="fi-FI"/>
              </w:rPr>
            </w:pPr>
          </w:p>
        </w:tc>
      </w:tr>
    </w:tbl>
    <w:p w:rsidR="00D64DE9" w:rsidRPr="00F360DA" w:rsidRDefault="00D64DE9" w:rsidP="00D64DE9">
      <w:pPr>
        <w:pStyle w:val="Bezmezer"/>
        <w:rPr>
          <w:b/>
          <w:lang w:val="fi-FI"/>
        </w:rPr>
      </w:pPr>
    </w:p>
    <w:p w:rsidR="00741D88" w:rsidRDefault="00741D88">
      <w:pPr>
        <w:rPr>
          <w:b/>
          <w:lang w:val="cs-CZ"/>
        </w:rPr>
      </w:pPr>
      <w:r>
        <w:rPr>
          <w:b/>
          <w:lang w:val="cs-CZ"/>
        </w:rPr>
        <w:t>Závěr</w:t>
      </w:r>
    </w:p>
    <w:p w:rsidR="00D64DE9" w:rsidRPr="00841813" w:rsidRDefault="00D33C27" w:rsidP="00DB6268">
      <w:pPr>
        <w:jc w:val="both"/>
        <w:rPr>
          <w:b/>
          <w:lang w:val="cs-CZ"/>
        </w:rPr>
      </w:pPr>
      <w:r w:rsidRPr="00841813">
        <w:rPr>
          <w:b/>
          <w:lang w:val="cs-CZ"/>
        </w:rPr>
        <w:t>Písemný projev byl ohodnocen úrovní 1, protože p</w:t>
      </w:r>
      <w:r w:rsidR="00841813" w:rsidRPr="00841813">
        <w:rPr>
          <w:b/>
          <w:lang w:val="cs-CZ"/>
        </w:rPr>
        <w:t>isatel je schopen jednoduše vyj</w:t>
      </w:r>
      <w:r w:rsidRPr="00841813">
        <w:rPr>
          <w:b/>
          <w:lang w:val="cs-CZ"/>
        </w:rPr>
        <w:t>ádřit osobní potřeby</w:t>
      </w:r>
      <w:r w:rsidR="00DB6268">
        <w:rPr>
          <w:b/>
          <w:lang w:val="cs-CZ"/>
        </w:rPr>
        <w:t xml:space="preserve"> a</w:t>
      </w:r>
      <w:r w:rsidRPr="00841813">
        <w:rPr>
          <w:b/>
          <w:lang w:val="cs-CZ"/>
        </w:rPr>
        <w:t xml:space="preserve"> podat instrukce. Rodilý mluvčí zvyklý číst písemné projevy cizinců by základnímu významu textů porozuměl.</w:t>
      </w:r>
    </w:p>
    <w:sectPr w:rsidR="00D64DE9" w:rsidRPr="00841813" w:rsidSect="003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FC8"/>
    <w:multiLevelType w:val="hybridMultilevel"/>
    <w:tmpl w:val="1B04AE52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2D9"/>
    <w:multiLevelType w:val="hybridMultilevel"/>
    <w:tmpl w:val="73DC304E"/>
    <w:lvl w:ilvl="0" w:tplc="8FD6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0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8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C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C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C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0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6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C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FD77D2"/>
    <w:multiLevelType w:val="hybridMultilevel"/>
    <w:tmpl w:val="030E6A70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2F9E"/>
    <w:multiLevelType w:val="hybridMultilevel"/>
    <w:tmpl w:val="9F6EE1E6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2859"/>
    <w:multiLevelType w:val="hybridMultilevel"/>
    <w:tmpl w:val="40462592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2029"/>
    <w:multiLevelType w:val="hybridMultilevel"/>
    <w:tmpl w:val="1B143C9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739C"/>
    <w:multiLevelType w:val="hybridMultilevel"/>
    <w:tmpl w:val="D09EBB56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2345"/>
    <w:multiLevelType w:val="hybridMultilevel"/>
    <w:tmpl w:val="8C1C776E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05B6"/>
    <w:multiLevelType w:val="hybridMultilevel"/>
    <w:tmpl w:val="73C487AE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35602"/>
    <w:multiLevelType w:val="hybridMultilevel"/>
    <w:tmpl w:val="A1CEEBBA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4DE9"/>
    <w:rsid w:val="00001E2B"/>
    <w:rsid w:val="00040ED2"/>
    <w:rsid w:val="00134EBE"/>
    <w:rsid w:val="0014396D"/>
    <w:rsid w:val="00192FC5"/>
    <w:rsid w:val="001B28F2"/>
    <w:rsid w:val="001B6CDD"/>
    <w:rsid w:val="001C36BA"/>
    <w:rsid w:val="002C1371"/>
    <w:rsid w:val="002D0C2F"/>
    <w:rsid w:val="002F5219"/>
    <w:rsid w:val="003832EC"/>
    <w:rsid w:val="003A72D5"/>
    <w:rsid w:val="003D4960"/>
    <w:rsid w:val="003E5BC4"/>
    <w:rsid w:val="003E5C2E"/>
    <w:rsid w:val="004C6CE5"/>
    <w:rsid w:val="004F40E1"/>
    <w:rsid w:val="00524E67"/>
    <w:rsid w:val="0052683A"/>
    <w:rsid w:val="00526DA3"/>
    <w:rsid w:val="005318E8"/>
    <w:rsid w:val="005577C7"/>
    <w:rsid w:val="005A51A9"/>
    <w:rsid w:val="006230E9"/>
    <w:rsid w:val="00631617"/>
    <w:rsid w:val="006651AF"/>
    <w:rsid w:val="006A7986"/>
    <w:rsid w:val="0073763B"/>
    <w:rsid w:val="00741D88"/>
    <w:rsid w:val="0079168B"/>
    <w:rsid w:val="007C6E9F"/>
    <w:rsid w:val="00823478"/>
    <w:rsid w:val="00826F34"/>
    <w:rsid w:val="00841813"/>
    <w:rsid w:val="008460C6"/>
    <w:rsid w:val="00851347"/>
    <w:rsid w:val="008544E6"/>
    <w:rsid w:val="00867E07"/>
    <w:rsid w:val="008850D2"/>
    <w:rsid w:val="008B7391"/>
    <w:rsid w:val="008C7B95"/>
    <w:rsid w:val="00927658"/>
    <w:rsid w:val="009578F4"/>
    <w:rsid w:val="00967532"/>
    <w:rsid w:val="00990481"/>
    <w:rsid w:val="009A2EC5"/>
    <w:rsid w:val="009F1FB0"/>
    <w:rsid w:val="00A1495B"/>
    <w:rsid w:val="00A30DA6"/>
    <w:rsid w:val="00AB1F46"/>
    <w:rsid w:val="00AB5FC9"/>
    <w:rsid w:val="00B03135"/>
    <w:rsid w:val="00B1339B"/>
    <w:rsid w:val="00B17F42"/>
    <w:rsid w:val="00B70CA8"/>
    <w:rsid w:val="00BD7A81"/>
    <w:rsid w:val="00C047F9"/>
    <w:rsid w:val="00C34C42"/>
    <w:rsid w:val="00C555F8"/>
    <w:rsid w:val="00CA0865"/>
    <w:rsid w:val="00CD3FB9"/>
    <w:rsid w:val="00CF63E8"/>
    <w:rsid w:val="00D33C27"/>
    <w:rsid w:val="00D64DE9"/>
    <w:rsid w:val="00D83F56"/>
    <w:rsid w:val="00DB6268"/>
    <w:rsid w:val="00E83901"/>
    <w:rsid w:val="00E91073"/>
    <w:rsid w:val="00E93A66"/>
    <w:rsid w:val="00EB5606"/>
    <w:rsid w:val="00ED0F63"/>
    <w:rsid w:val="00EF63E6"/>
    <w:rsid w:val="00F360DA"/>
    <w:rsid w:val="00F45E7A"/>
    <w:rsid w:val="00F502EC"/>
    <w:rsid w:val="00F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DE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4DE9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D64DE9"/>
    <w:pPr>
      <w:ind w:left="720"/>
      <w:contextualSpacing/>
    </w:pPr>
  </w:style>
  <w:style w:type="table" w:styleId="Mkatabulky">
    <w:name w:val="Table Grid"/>
    <w:basedOn w:val="Normlntabulka"/>
    <w:uiPriority w:val="59"/>
    <w:rsid w:val="00D6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4B9B0-571C-4E08-B839-DFBA7C2C7A36}">
  <ds:schemaRefs>
    <ds:schemaRef ds:uri="http://schemas.microsoft.com/office/2006/metadata/properties"/>
    <ds:schemaRef ds:uri="http://schemas.microsoft.com/office/infopath/2007/PartnerControls"/>
    <ds:schemaRef ds:uri="4a97ef55-36d4-4a26-b55a-27950c3c8762"/>
  </ds:schemaRefs>
</ds:datastoreItem>
</file>

<file path=customXml/itemProps2.xml><?xml version="1.0" encoding="utf-8"?>
<ds:datastoreItem xmlns:ds="http://schemas.openxmlformats.org/officeDocument/2006/customXml" ds:itemID="{99EC0BCC-5A95-432E-9BD3-574A0766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7ef55-36d4-4a26-b55a-27950c3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F6F04-8B53-4D81-B3DB-8F83418398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4FBE50-6957-4117-847E-67AAB21E4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bumbalkovae2</dc:creator>
  <cp:lastModifiedBy>sikolovam</cp:lastModifiedBy>
  <cp:revision>4</cp:revision>
  <cp:lastPrinted>2018-10-10T09:27:00Z</cp:lastPrinted>
  <dcterms:created xsi:type="dcterms:W3CDTF">2019-01-29T12:10:00Z</dcterms:created>
  <dcterms:modified xsi:type="dcterms:W3CDTF">2019-01-29T14:29:00Z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